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3A3E69" w:rsidRPr="00F73236" w:rsidTr="008C194A">
        <w:trPr>
          <w:trHeight w:val="313"/>
        </w:trPr>
        <w:tc>
          <w:tcPr>
            <w:tcW w:w="3969" w:type="dxa"/>
            <w:shd w:val="clear" w:color="auto" w:fill="auto"/>
          </w:tcPr>
          <w:p w:rsidR="003A3E69" w:rsidRDefault="00594A35" w:rsidP="008C194A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Д</w:t>
            </w:r>
            <w:r w:rsidR="003A3E69"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>иректору</w:t>
            </w:r>
          </w:p>
          <w:sdt>
            <w:sdtPr>
              <w:rPr>
                <w:rFonts w:ascii="Tahoma" w:hAnsi="Tahoma" w:cs="Tahoma"/>
                <w:b/>
                <w:i/>
                <w:sz w:val="16"/>
                <w:szCs w:val="16"/>
              </w:rPr>
              <w:id w:val="1743828996"/>
              <w:placeholder>
                <w:docPart w:val="E04B1B6CFC4343A2A60E2BF4C14F6069"/>
              </w:placeholder>
              <w:showingPlcHdr/>
              <w:dropDownList>
                <w:listItem w:displayText="ООО &quot;ТК Телезон&quot;" w:value="ООО &quot;ТК Телезон&quot;"/>
                <w:listItem w:displayText="ООО &quot;Телезон-Сети&quot;" w:value="ООО &quot;Телезон-Сети&quot;"/>
              </w:dropDownList>
            </w:sdtPr>
            <w:sdtContent>
              <w:p w:rsidR="004C769A" w:rsidRDefault="004C769A" w:rsidP="004C769A">
                <w:pPr>
                  <w:spacing w:after="0" w:line="240" w:lineRule="auto"/>
                  <w:jc w:val="both"/>
                  <w:rPr>
                    <w:rFonts w:ascii="Tahoma" w:hAnsi="Tahoma" w:cs="Tahoma"/>
                    <w:b/>
                    <w:i/>
                    <w:sz w:val="16"/>
                    <w:szCs w:val="16"/>
                  </w:rPr>
                </w:pPr>
                <w:r>
                  <w:rPr>
                    <w:rStyle w:val="ac"/>
                  </w:rPr>
                  <w:t>Выберите элемент.</w:t>
                </w:r>
              </w:p>
            </w:sdtContent>
          </w:sdt>
          <w:p w:rsidR="003A3E69" w:rsidRPr="00F73236" w:rsidRDefault="005D21DA" w:rsidP="008C194A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И.Б. Малышеву</w:t>
            </w:r>
          </w:p>
          <w:p w:rsidR="003A3E69" w:rsidRPr="00F73236" w:rsidRDefault="003A3E69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E69" w:rsidRPr="00F73236" w:rsidTr="008C194A">
        <w:trPr>
          <w:trHeight w:val="313"/>
        </w:trPr>
        <w:tc>
          <w:tcPr>
            <w:tcW w:w="3969" w:type="dxa"/>
            <w:tcBorders>
              <w:bottom w:val="single" w:sz="4" w:space="0" w:color="548DD4"/>
            </w:tcBorders>
            <w:shd w:val="clear" w:color="auto" w:fill="auto"/>
          </w:tcPr>
          <w:p w:rsidR="003A3E69" w:rsidRPr="00F73236" w:rsidRDefault="00215423" w:rsidP="005D21DA">
            <w:pPr>
              <w:spacing w:after="0" w:line="240" w:lineRule="aut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>О</w:t>
            </w:r>
            <w:r w:rsidR="002E09C2"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3A3E69" w:rsidRPr="00F73236" w:rsidTr="008C194A">
        <w:trPr>
          <w:trHeight w:val="214"/>
        </w:trPr>
        <w:tc>
          <w:tcPr>
            <w:tcW w:w="3969" w:type="dxa"/>
            <w:tcBorders>
              <w:top w:val="single" w:sz="4" w:space="0" w:color="548DD4"/>
            </w:tcBorders>
            <w:shd w:val="clear" w:color="auto" w:fill="auto"/>
          </w:tcPr>
          <w:p w:rsidR="003A3E69" w:rsidRPr="00F73236" w:rsidRDefault="003A3E69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E69" w:rsidRPr="00F73236" w:rsidTr="008C194A">
        <w:trPr>
          <w:trHeight w:val="313"/>
        </w:trPr>
        <w:tc>
          <w:tcPr>
            <w:tcW w:w="3969" w:type="dxa"/>
            <w:tcBorders>
              <w:bottom w:val="single" w:sz="4" w:space="0" w:color="548DD4"/>
            </w:tcBorders>
            <w:shd w:val="clear" w:color="auto" w:fill="auto"/>
          </w:tcPr>
          <w:p w:rsidR="003A3E69" w:rsidRPr="00F73236" w:rsidRDefault="003A3E69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E69" w:rsidRPr="00F73236" w:rsidTr="008C194A">
        <w:trPr>
          <w:trHeight w:val="199"/>
        </w:trPr>
        <w:tc>
          <w:tcPr>
            <w:tcW w:w="3969" w:type="dxa"/>
            <w:tcBorders>
              <w:top w:val="single" w:sz="4" w:space="0" w:color="548DD4"/>
            </w:tcBorders>
            <w:shd w:val="clear" w:color="auto" w:fill="auto"/>
          </w:tcPr>
          <w:p w:rsidR="003A3E69" w:rsidRPr="00F73236" w:rsidRDefault="003A3E69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09C2" w:rsidRPr="00F73236" w:rsidTr="008C194A">
        <w:trPr>
          <w:trHeight w:val="313"/>
        </w:trPr>
        <w:tc>
          <w:tcPr>
            <w:tcW w:w="3969" w:type="dxa"/>
            <w:tcBorders>
              <w:bottom w:val="single" w:sz="4" w:space="0" w:color="548DD4"/>
            </w:tcBorders>
            <w:shd w:val="clear" w:color="auto" w:fill="auto"/>
          </w:tcPr>
          <w:p w:rsidR="002E09C2" w:rsidRPr="00F73236" w:rsidRDefault="002E09C2" w:rsidP="00FB3850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«  »   </w:t>
            </w:r>
            <w:r w:rsidR="005D21DA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 xml:space="preserve">                    </w:t>
            </w:r>
            <w:r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>201 г.</w:t>
            </w:r>
          </w:p>
        </w:tc>
      </w:tr>
      <w:tr w:rsidR="002E09C2" w:rsidRPr="00F73236" w:rsidTr="008C194A">
        <w:trPr>
          <w:trHeight w:val="214"/>
        </w:trPr>
        <w:tc>
          <w:tcPr>
            <w:tcW w:w="3969" w:type="dxa"/>
            <w:tcBorders>
              <w:top w:val="single" w:sz="4" w:space="0" w:color="548DD4"/>
            </w:tcBorders>
            <w:shd w:val="clear" w:color="auto" w:fill="auto"/>
          </w:tcPr>
          <w:p w:rsidR="002E09C2" w:rsidRPr="00F73236" w:rsidRDefault="002E09C2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3236">
              <w:rPr>
                <w:rFonts w:ascii="Tahoma" w:hAnsi="Tahoma" w:cs="Tahoma"/>
                <w:sz w:val="16"/>
                <w:szCs w:val="16"/>
              </w:rPr>
              <w:t>дата</w:t>
            </w:r>
          </w:p>
        </w:tc>
      </w:tr>
    </w:tbl>
    <w:p w:rsidR="003A3E69" w:rsidRPr="00F73236" w:rsidRDefault="003A3E69" w:rsidP="003A3E69">
      <w:pPr>
        <w:spacing w:after="0" w:line="240" w:lineRule="auto"/>
        <w:ind w:firstLine="709"/>
        <w:rPr>
          <w:rFonts w:ascii="Tahoma" w:hAnsi="Tahoma" w:cs="Tahoma"/>
          <w:sz w:val="20"/>
          <w:szCs w:val="20"/>
        </w:rPr>
      </w:pPr>
    </w:p>
    <w:p w:rsidR="003A3E69" w:rsidRPr="00580E56" w:rsidRDefault="00C41985" w:rsidP="003A3E69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580E56">
        <w:rPr>
          <w:rFonts w:ascii="Tahoma" w:hAnsi="Tahoma" w:cs="Tahoma"/>
          <w:b/>
          <w:i/>
          <w:sz w:val="20"/>
          <w:szCs w:val="20"/>
        </w:rPr>
        <w:t>г</w:t>
      </w:r>
      <w:r w:rsidR="001C1B00" w:rsidRPr="00580E56">
        <w:rPr>
          <w:rFonts w:ascii="Tahoma" w:hAnsi="Tahoma" w:cs="Tahoma"/>
          <w:b/>
          <w:i/>
          <w:sz w:val="20"/>
          <w:szCs w:val="20"/>
        </w:rPr>
        <w:t>арантийное письмо</w:t>
      </w:r>
    </w:p>
    <w:p w:rsidR="00621F53" w:rsidRPr="00F73236" w:rsidRDefault="00621F53" w:rsidP="002F4A57">
      <w:pPr>
        <w:tabs>
          <w:tab w:val="left" w:pos="142"/>
        </w:tabs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524A08" w:rsidRDefault="00215423" w:rsidP="002F4A57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B3850">
        <w:rPr>
          <w:rFonts w:ascii="Tahoma" w:hAnsi="Tahoma" w:cs="Tahoma"/>
          <w:sz w:val="20"/>
          <w:szCs w:val="20"/>
        </w:rPr>
        <w:t xml:space="preserve">Просим Вас организовать </w:t>
      </w:r>
      <w:r w:rsidR="00C41985" w:rsidRPr="00FB3850">
        <w:rPr>
          <w:rFonts w:ascii="Tahoma" w:hAnsi="Tahoma" w:cs="Tahoma"/>
          <w:sz w:val="20"/>
          <w:szCs w:val="20"/>
        </w:rPr>
        <w:t>______________</w:t>
      </w:r>
      <w:r w:rsidRPr="00FB3850">
        <w:rPr>
          <w:rFonts w:ascii="Tahoma" w:hAnsi="Tahoma" w:cs="Tahoma"/>
          <w:sz w:val="20"/>
          <w:szCs w:val="20"/>
        </w:rPr>
        <w:t xml:space="preserve"> по адресу </w:t>
      </w:r>
      <w:r w:rsidR="00C41985" w:rsidRPr="00FB3850">
        <w:rPr>
          <w:rFonts w:ascii="Tahoma" w:hAnsi="Tahoma" w:cs="Tahoma"/>
          <w:sz w:val="20"/>
          <w:szCs w:val="20"/>
        </w:rPr>
        <w:t>________________</w:t>
      </w:r>
      <w:r w:rsidRPr="00FB3850">
        <w:rPr>
          <w:rFonts w:ascii="Tahoma" w:hAnsi="Tahoma" w:cs="Tahoma"/>
          <w:sz w:val="20"/>
          <w:szCs w:val="20"/>
        </w:rPr>
        <w:t xml:space="preserve">. </w:t>
      </w:r>
    </w:p>
    <w:p w:rsidR="00524A08" w:rsidRDefault="00524A08" w:rsidP="00524A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A3E69" w:rsidRPr="00FB3850" w:rsidRDefault="00215423" w:rsidP="00524A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3850">
        <w:rPr>
          <w:rFonts w:ascii="Tahoma" w:hAnsi="Tahoma" w:cs="Tahoma"/>
          <w:sz w:val="20"/>
          <w:szCs w:val="20"/>
        </w:rPr>
        <w:t>Заключение договор</w:t>
      </w:r>
      <w:proofErr w:type="gramStart"/>
      <w:r w:rsidRPr="00FB3850">
        <w:rPr>
          <w:rFonts w:ascii="Tahoma" w:hAnsi="Tahoma" w:cs="Tahoma"/>
          <w:sz w:val="20"/>
          <w:szCs w:val="20"/>
        </w:rPr>
        <w:t>а</w:t>
      </w:r>
      <w:r w:rsidR="00C41985" w:rsidRPr="00FB3850">
        <w:rPr>
          <w:rFonts w:ascii="Tahoma" w:hAnsi="Tahoma" w:cs="Tahoma"/>
          <w:sz w:val="20"/>
          <w:szCs w:val="20"/>
        </w:rPr>
        <w:t>(</w:t>
      </w:r>
      <w:proofErr w:type="spellStart"/>
      <w:proofErr w:type="gramEnd"/>
      <w:r w:rsidR="00C41985" w:rsidRPr="00FB3850">
        <w:rPr>
          <w:rFonts w:ascii="Tahoma" w:hAnsi="Tahoma" w:cs="Tahoma"/>
          <w:sz w:val="20"/>
          <w:szCs w:val="20"/>
        </w:rPr>
        <w:t>ов</w:t>
      </w:r>
      <w:proofErr w:type="spellEnd"/>
      <w:r w:rsidR="00C41985" w:rsidRPr="00FB3850">
        <w:rPr>
          <w:rFonts w:ascii="Tahoma" w:hAnsi="Tahoma" w:cs="Tahoma"/>
          <w:sz w:val="20"/>
          <w:szCs w:val="20"/>
        </w:rPr>
        <w:t>)</w:t>
      </w:r>
      <w:r w:rsidRPr="00FB3850">
        <w:rPr>
          <w:rFonts w:ascii="Tahoma" w:hAnsi="Tahoma" w:cs="Tahoma"/>
          <w:sz w:val="20"/>
          <w:szCs w:val="20"/>
        </w:rPr>
        <w:t xml:space="preserve"> и оплату, согласно счету</w:t>
      </w:r>
      <w:r w:rsidR="00C41985" w:rsidRPr="00FB3850">
        <w:rPr>
          <w:rFonts w:ascii="Tahoma" w:hAnsi="Tahoma" w:cs="Tahoma"/>
          <w:sz w:val="20"/>
          <w:szCs w:val="20"/>
        </w:rPr>
        <w:t>(</w:t>
      </w:r>
      <w:proofErr w:type="spellStart"/>
      <w:r w:rsidR="00C41985" w:rsidRPr="00FB3850">
        <w:rPr>
          <w:rFonts w:ascii="Tahoma" w:hAnsi="Tahoma" w:cs="Tahoma"/>
          <w:sz w:val="20"/>
          <w:szCs w:val="20"/>
        </w:rPr>
        <w:t>ам</w:t>
      </w:r>
      <w:proofErr w:type="spellEnd"/>
      <w:r w:rsidR="00C41985" w:rsidRPr="00FB3850">
        <w:rPr>
          <w:rFonts w:ascii="Tahoma" w:hAnsi="Tahoma" w:cs="Tahoma"/>
          <w:sz w:val="20"/>
          <w:szCs w:val="20"/>
        </w:rPr>
        <w:t>) №____</w:t>
      </w:r>
      <w:r w:rsidRPr="00FB3850">
        <w:rPr>
          <w:rFonts w:ascii="Tahoma" w:hAnsi="Tahoma" w:cs="Tahoma"/>
          <w:sz w:val="20"/>
          <w:szCs w:val="20"/>
        </w:rPr>
        <w:t xml:space="preserve"> от «</w:t>
      </w:r>
      <w:r w:rsidR="00C41985" w:rsidRPr="00FB3850">
        <w:rPr>
          <w:rFonts w:ascii="Tahoma" w:hAnsi="Tahoma" w:cs="Tahoma"/>
          <w:sz w:val="20"/>
          <w:szCs w:val="20"/>
        </w:rPr>
        <w:t>__</w:t>
      </w:r>
      <w:r w:rsidRPr="00FB3850">
        <w:rPr>
          <w:rFonts w:ascii="Tahoma" w:hAnsi="Tahoma" w:cs="Tahoma"/>
          <w:sz w:val="20"/>
          <w:szCs w:val="20"/>
        </w:rPr>
        <w:t xml:space="preserve">» </w:t>
      </w:r>
      <w:r w:rsidR="00C41985" w:rsidRPr="00FB3850">
        <w:rPr>
          <w:rFonts w:ascii="Tahoma" w:hAnsi="Tahoma" w:cs="Tahoma"/>
          <w:sz w:val="20"/>
          <w:szCs w:val="20"/>
        </w:rPr>
        <w:t>___</w:t>
      </w:r>
      <w:r w:rsidRPr="00FB3850">
        <w:rPr>
          <w:rFonts w:ascii="Tahoma" w:hAnsi="Tahoma" w:cs="Tahoma"/>
          <w:sz w:val="20"/>
          <w:szCs w:val="20"/>
        </w:rPr>
        <w:t xml:space="preserve"> 201</w:t>
      </w:r>
      <w:r w:rsidR="00C41985" w:rsidRPr="00FB3850">
        <w:rPr>
          <w:rFonts w:ascii="Tahoma" w:hAnsi="Tahoma" w:cs="Tahoma"/>
          <w:sz w:val="20"/>
          <w:szCs w:val="20"/>
        </w:rPr>
        <w:t>_</w:t>
      </w:r>
      <w:r w:rsidRPr="00FB3850">
        <w:rPr>
          <w:rFonts w:ascii="Tahoma" w:hAnsi="Tahoma" w:cs="Tahoma"/>
          <w:sz w:val="20"/>
          <w:szCs w:val="20"/>
        </w:rPr>
        <w:t>г. гара</w:t>
      </w:r>
      <w:r w:rsidR="005972B8" w:rsidRPr="00FB3850">
        <w:rPr>
          <w:rFonts w:ascii="Tahoma" w:hAnsi="Tahoma" w:cs="Tahoma"/>
          <w:sz w:val="20"/>
          <w:szCs w:val="20"/>
        </w:rPr>
        <w:t>н</w:t>
      </w:r>
      <w:r w:rsidRPr="00FB3850">
        <w:rPr>
          <w:rFonts w:ascii="Tahoma" w:hAnsi="Tahoma" w:cs="Tahoma"/>
          <w:sz w:val="20"/>
          <w:szCs w:val="20"/>
        </w:rPr>
        <w:t>тируем в срок до «</w:t>
      </w:r>
      <w:r w:rsidR="00C41985" w:rsidRPr="00FB3850">
        <w:rPr>
          <w:rFonts w:ascii="Tahoma" w:hAnsi="Tahoma" w:cs="Tahoma"/>
          <w:sz w:val="20"/>
          <w:szCs w:val="20"/>
        </w:rPr>
        <w:t>__</w:t>
      </w:r>
      <w:r w:rsidRPr="00FB3850">
        <w:rPr>
          <w:rFonts w:ascii="Tahoma" w:hAnsi="Tahoma" w:cs="Tahoma"/>
          <w:sz w:val="20"/>
          <w:szCs w:val="20"/>
        </w:rPr>
        <w:t xml:space="preserve">» </w:t>
      </w:r>
      <w:r w:rsidR="00C41985" w:rsidRPr="00FB3850">
        <w:rPr>
          <w:rFonts w:ascii="Tahoma" w:hAnsi="Tahoma" w:cs="Tahoma"/>
          <w:sz w:val="20"/>
          <w:szCs w:val="20"/>
        </w:rPr>
        <w:t>___</w:t>
      </w:r>
      <w:r w:rsidRPr="00FB3850">
        <w:rPr>
          <w:rFonts w:ascii="Tahoma" w:hAnsi="Tahoma" w:cs="Tahoma"/>
          <w:sz w:val="20"/>
          <w:szCs w:val="20"/>
        </w:rPr>
        <w:t xml:space="preserve">  201</w:t>
      </w:r>
      <w:r w:rsidR="00C41985" w:rsidRPr="00FB3850">
        <w:rPr>
          <w:rFonts w:ascii="Tahoma" w:hAnsi="Tahoma" w:cs="Tahoma"/>
          <w:sz w:val="20"/>
          <w:szCs w:val="20"/>
        </w:rPr>
        <w:t>_</w:t>
      </w:r>
      <w:r w:rsidRPr="00FB3850">
        <w:rPr>
          <w:rFonts w:ascii="Tahoma" w:hAnsi="Tahoma" w:cs="Tahoma"/>
          <w:sz w:val="20"/>
          <w:szCs w:val="20"/>
        </w:rPr>
        <w:t xml:space="preserve"> г.</w:t>
      </w:r>
    </w:p>
    <w:p w:rsidR="00215423" w:rsidRDefault="00215423" w:rsidP="0021542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215423" w:rsidRDefault="00215423" w:rsidP="0021542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215423" w:rsidRPr="00F73236" w:rsidRDefault="00215423" w:rsidP="00215423">
      <w:pPr>
        <w:spacing w:after="0" w:line="240" w:lineRule="auto"/>
        <w:jc w:val="center"/>
        <w:rPr>
          <w:rFonts w:ascii="Tahoma" w:hAnsi="Tahoma" w:cs="Tahoma"/>
          <w:b/>
          <w:caps/>
          <w:sz w:val="20"/>
          <w:szCs w:val="20"/>
        </w:rPr>
      </w:pPr>
    </w:p>
    <w:tbl>
      <w:tblPr>
        <w:tblW w:w="3544" w:type="dxa"/>
        <w:tblInd w:w="6487" w:type="dxa"/>
        <w:tblLook w:val="04A0" w:firstRow="1" w:lastRow="0" w:firstColumn="1" w:lastColumn="0" w:noHBand="0" w:noVBand="1"/>
      </w:tblPr>
      <w:tblGrid>
        <w:gridCol w:w="3544"/>
      </w:tblGrid>
      <w:tr w:rsidR="004D0AD3" w:rsidRPr="00F73236" w:rsidTr="008C194A">
        <w:trPr>
          <w:trHeight w:val="313"/>
        </w:trPr>
        <w:tc>
          <w:tcPr>
            <w:tcW w:w="3544" w:type="dxa"/>
            <w:tcBorders>
              <w:bottom w:val="single" w:sz="4" w:space="0" w:color="548DD4"/>
            </w:tcBorders>
            <w:shd w:val="clear" w:color="auto" w:fill="auto"/>
          </w:tcPr>
          <w:p w:rsidR="004D0AD3" w:rsidRPr="00F73236" w:rsidRDefault="004D0AD3" w:rsidP="008C19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0AD3" w:rsidRPr="00D5788A" w:rsidTr="008C194A">
        <w:trPr>
          <w:trHeight w:val="214"/>
        </w:trPr>
        <w:tc>
          <w:tcPr>
            <w:tcW w:w="3544" w:type="dxa"/>
            <w:tcBorders>
              <w:top w:val="single" w:sz="4" w:space="0" w:color="548DD4"/>
            </w:tcBorders>
            <w:shd w:val="clear" w:color="auto" w:fill="auto"/>
          </w:tcPr>
          <w:p w:rsidR="004D0AD3" w:rsidRPr="00D5788A" w:rsidRDefault="004D0AD3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788A">
              <w:rPr>
                <w:rFonts w:ascii="Tahoma" w:hAnsi="Tahoma" w:cs="Tahoma"/>
                <w:sz w:val="16"/>
                <w:szCs w:val="16"/>
              </w:rPr>
              <w:t>подпись</w:t>
            </w:r>
          </w:p>
        </w:tc>
      </w:tr>
      <w:tr w:rsidR="004D0AD3" w:rsidRPr="00D5788A" w:rsidTr="008C194A">
        <w:trPr>
          <w:trHeight w:val="214"/>
        </w:trPr>
        <w:tc>
          <w:tcPr>
            <w:tcW w:w="3544" w:type="dxa"/>
            <w:tcBorders>
              <w:bottom w:val="single" w:sz="4" w:space="0" w:color="548DD4"/>
            </w:tcBorders>
            <w:shd w:val="clear" w:color="auto" w:fill="auto"/>
          </w:tcPr>
          <w:p w:rsidR="004D0AD3" w:rsidRPr="00D5788A" w:rsidRDefault="004D0AD3" w:rsidP="00FB3850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D5788A">
              <w:rPr>
                <w:rFonts w:ascii="Tahoma" w:hAnsi="Tahoma" w:cs="Tahoma"/>
                <w:b/>
                <w:i/>
                <w:sz w:val="16"/>
                <w:szCs w:val="16"/>
              </w:rPr>
              <w:t>«          »            201</w:t>
            </w:r>
            <w:r w:rsidR="00FB3850" w:rsidRPr="00D5788A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</w:t>
            </w:r>
            <w:r w:rsidRPr="00D5788A">
              <w:rPr>
                <w:rFonts w:ascii="Tahoma" w:hAnsi="Tahoma" w:cs="Tahoma"/>
                <w:b/>
                <w:i/>
                <w:sz w:val="16"/>
                <w:szCs w:val="16"/>
              </w:rPr>
              <w:t>г.</w:t>
            </w:r>
          </w:p>
        </w:tc>
      </w:tr>
      <w:tr w:rsidR="004D0AD3" w:rsidRPr="00D5788A" w:rsidTr="008C194A">
        <w:trPr>
          <w:trHeight w:val="214"/>
        </w:trPr>
        <w:tc>
          <w:tcPr>
            <w:tcW w:w="3544" w:type="dxa"/>
            <w:tcBorders>
              <w:top w:val="single" w:sz="4" w:space="0" w:color="548DD4"/>
            </w:tcBorders>
            <w:shd w:val="clear" w:color="auto" w:fill="auto"/>
          </w:tcPr>
          <w:p w:rsidR="004D0AD3" w:rsidRPr="00D5788A" w:rsidRDefault="004D0AD3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788A">
              <w:rPr>
                <w:rFonts w:ascii="Tahoma" w:hAnsi="Tahoma" w:cs="Tahoma"/>
                <w:sz w:val="16"/>
                <w:szCs w:val="16"/>
              </w:rPr>
              <w:t>дата</w:t>
            </w:r>
          </w:p>
        </w:tc>
      </w:tr>
    </w:tbl>
    <w:p w:rsidR="003A3E69" w:rsidRPr="00580E56" w:rsidRDefault="00C41985" w:rsidP="00C41985">
      <w:pPr>
        <w:tabs>
          <w:tab w:val="left" w:pos="8056"/>
        </w:tabs>
        <w:spacing w:after="0" w:line="240" w:lineRule="auto"/>
        <w:rPr>
          <w:rFonts w:ascii="Tahoma" w:hAnsi="Tahoma" w:cs="Tahoma"/>
          <w:b/>
          <w:caps/>
          <w:sz w:val="16"/>
          <w:szCs w:val="16"/>
        </w:rPr>
      </w:pPr>
      <w:r w:rsidRPr="00D5788A">
        <w:rPr>
          <w:rFonts w:ascii="Tahoma" w:hAnsi="Tahoma" w:cs="Tahoma"/>
          <w:b/>
          <w:caps/>
          <w:sz w:val="16"/>
          <w:szCs w:val="16"/>
        </w:rPr>
        <w:tab/>
        <w:t>М.П</w:t>
      </w:r>
      <w:r w:rsidRPr="00580E56">
        <w:rPr>
          <w:rFonts w:ascii="Tahoma" w:hAnsi="Tahoma" w:cs="Tahoma"/>
          <w:b/>
          <w:caps/>
          <w:sz w:val="16"/>
          <w:szCs w:val="16"/>
        </w:rPr>
        <w:t>.</w:t>
      </w:r>
    </w:p>
    <w:p w:rsidR="003A3E69" w:rsidRPr="00580E56" w:rsidRDefault="003A3E69" w:rsidP="003A3E69">
      <w:pPr>
        <w:spacing w:after="0" w:line="240" w:lineRule="auto"/>
        <w:jc w:val="center"/>
        <w:rPr>
          <w:rFonts w:ascii="Tahoma" w:hAnsi="Tahoma" w:cs="Tahoma"/>
          <w:b/>
          <w:caps/>
          <w:sz w:val="16"/>
          <w:szCs w:val="16"/>
        </w:rPr>
      </w:pPr>
    </w:p>
    <w:p w:rsidR="003A3E69" w:rsidRPr="00F73236" w:rsidRDefault="003A3E69" w:rsidP="003A3E69">
      <w:pPr>
        <w:spacing w:after="0" w:line="240" w:lineRule="auto"/>
        <w:jc w:val="center"/>
        <w:rPr>
          <w:rFonts w:ascii="Tahoma" w:hAnsi="Tahoma" w:cs="Tahoma"/>
          <w:b/>
          <w:caps/>
          <w:sz w:val="20"/>
          <w:szCs w:val="20"/>
        </w:rPr>
      </w:pPr>
    </w:p>
    <w:sectPr w:rsidR="003A3E69" w:rsidRPr="00F73236" w:rsidSect="005D779E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D9" w:rsidRDefault="00AB21D9">
      <w:pPr>
        <w:spacing w:after="0" w:line="240" w:lineRule="auto"/>
      </w:pPr>
      <w:r>
        <w:separator/>
      </w:r>
    </w:p>
  </w:endnote>
  <w:endnote w:type="continuationSeparator" w:id="0">
    <w:p w:rsidR="00AB21D9" w:rsidRDefault="00AB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458"/>
      <w:gridCol w:w="2224"/>
    </w:tblGrid>
    <w:tr w:rsidR="00096407" w:rsidRPr="008C194A" w:rsidTr="008C194A">
      <w:trPr>
        <w:trHeight w:val="275"/>
        <w:jc w:val="right"/>
      </w:trPr>
      <w:tc>
        <w:tcPr>
          <w:tcW w:w="458" w:type="dxa"/>
          <w:shd w:val="clear" w:color="auto" w:fill="auto"/>
        </w:tcPr>
        <w:p w:rsidR="00096407" w:rsidRPr="008C194A" w:rsidRDefault="003A3E69" w:rsidP="008C194A">
          <w:pPr>
            <w:spacing w:after="0" w:line="240" w:lineRule="auto"/>
            <w:rPr>
              <w:rFonts w:ascii="Arial" w:hAnsi="Arial" w:cs="Arial"/>
              <w:b/>
              <w:i/>
              <w:caps/>
              <w:sz w:val="16"/>
              <w:szCs w:val="16"/>
            </w:rPr>
          </w:pPr>
          <w:r w:rsidRPr="008C194A">
            <w:rPr>
              <w:rFonts w:ascii="Arial" w:hAnsi="Arial" w:cs="Arial"/>
              <w:b/>
              <w:i/>
              <w:caps/>
              <w:sz w:val="16"/>
              <w:szCs w:val="16"/>
            </w:rPr>
            <w:t xml:space="preserve">№ </w:t>
          </w:r>
        </w:p>
      </w:tc>
      <w:tc>
        <w:tcPr>
          <w:tcW w:w="2224" w:type="dxa"/>
          <w:tcBorders>
            <w:bottom w:val="single" w:sz="4" w:space="0" w:color="548DD4"/>
          </w:tcBorders>
          <w:shd w:val="clear" w:color="auto" w:fill="auto"/>
        </w:tcPr>
        <w:p w:rsidR="00096407" w:rsidRPr="008C194A" w:rsidRDefault="003A3E69" w:rsidP="008C194A">
          <w:pPr>
            <w:spacing w:after="0" w:line="240" w:lineRule="auto"/>
            <w:rPr>
              <w:rFonts w:ascii="Arial" w:hAnsi="Arial" w:cs="Arial"/>
              <w:b/>
              <w:i/>
              <w:caps/>
              <w:sz w:val="16"/>
              <w:szCs w:val="16"/>
            </w:rPr>
          </w:pPr>
          <w:r w:rsidRPr="008C194A">
            <w:rPr>
              <w:rFonts w:ascii="Arial" w:hAnsi="Arial" w:cs="Arial"/>
              <w:b/>
              <w:i/>
              <w:caps/>
              <w:sz w:val="16"/>
              <w:szCs w:val="16"/>
            </w:rPr>
            <w:t>01-0</w:t>
          </w:r>
          <w:r w:rsidR="004D0AD3" w:rsidRPr="008C194A">
            <w:rPr>
              <w:rFonts w:ascii="Arial" w:hAnsi="Arial" w:cs="Arial"/>
              <w:b/>
              <w:i/>
              <w:caps/>
              <w:sz w:val="16"/>
              <w:szCs w:val="16"/>
            </w:rPr>
            <w:t>5</w:t>
          </w:r>
          <w:r w:rsidRPr="008C194A">
            <w:rPr>
              <w:rFonts w:ascii="Arial" w:hAnsi="Arial" w:cs="Arial"/>
              <w:b/>
              <w:i/>
              <w:caps/>
              <w:sz w:val="16"/>
              <w:szCs w:val="16"/>
            </w:rPr>
            <w:t>/</w:t>
          </w:r>
        </w:p>
      </w:tc>
    </w:tr>
    <w:tr w:rsidR="00096407" w:rsidRPr="008C194A" w:rsidTr="008C194A">
      <w:trPr>
        <w:trHeight w:val="288"/>
        <w:jc w:val="right"/>
      </w:trPr>
      <w:tc>
        <w:tcPr>
          <w:tcW w:w="458" w:type="dxa"/>
          <w:shd w:val="clear" w:color="auto" w:fill="auto"/>
        </w:tcPr>
        <w:p w:rsidR="00E324E6" w:rsidRPr="008C194A" w:rsidRDefault="00E324E6" w:rsidP="008C194A">
          <w:pPr>
            <w:spacing w:after="0" w:line="240" w:lineRule="auto"/>
            <w:rPr>
              <w:rFonts w:ascii="Arial" w:hAnsi="Arial" w:cs="Arial"/>
              <w:b/>
              <w:i/>
              <w:sz w:val="16"/>
              <w:szCs w:val="16"/>
            </w:rPr>
          </w:pPr>
        </w:p>
        <w:p w:rsidR="00096407" w:rsidRPr="008C194A" w:rsidRDefault="003A3E69" w:rsidP="008C194A">
          <w:pPr>
            <w:spacing w:after="0" w:line="24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от </w:t>
          </w:r>
        </w:p>
      </w:tc>
      <w:tc>
        <w:tcPr>
          <w:tcW w:w="2224" w:type="dxa"/>
          <w:tcBorders>
            <w:top w:val="single" w:sz="4" w:space="0" w:color="548DD4"/>
          </w:tcBorders>
          <w:shd w:val="clear" w:color="auto" w:fill="auto"/>
        </w:tcPr>
        <w:p w:rsidR="00E324E6" w:rsidRPr="008C194A" w:rsidRDefault="00E324E6" w:rsidP="008C194A">
          <w:pPr>
            <w:spacing w:after="0" w:line="240" w:lineRule="auto"/>
            <w:rPr>
              <w:rFonts w:ascii="Arial" w:hAnsi="Arial" w:cs="Arial"/>
              <w:i/>
              <w:sz w:val="16"/>
              <w:szCs w:val="16"/>
            </w:rPr>
          </w:pPr>
        </w:p>
        <w:p w:rsidR="00096407" w:rsidRPr="008C194A" w:rsidRDefault="003A3E69" w:rsidP="00A047C2">
          <w:pPr>
            <w:spacing w:after="0" w:line="24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«    </w:t>
          </w:r>
          <w:r w:rsidR="00E324E6"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E324E6"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  </w:t>
          </w: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»        </w:t>
          </w:r>
          <w:r w:rsidR="00E324E6"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          </w:t>
          </w: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877444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201</w:t>
          </w:r>
          <w:r w:rsidR="00A047C2">
            <w:rPr>
              <w:rFonts w:ascii="Arial" w:hAnsi="Arial" w:cs="Arial"/>
              <w:b/>
              <w:i/>
              <w:sz w:val="16"/>
              <w:szCs w:val="16"/>
            </w:rPr>
            <w:t xml:space="preserve">  </w:t>
          </w: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г.</w:t>
          </w:r>
        </w:p>
      </w:tc>
    </w:tr>
  </w:tbl>
  <w:p w:rsidR="00096407" w:rsidRDefault="000964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D9" w:rsidRDefault="00AB21D9">
      <w:pPr>
        <w:spacing w:after="0" w:line="240" w:lineRule="auto"/>
      </w:pPr>
      <w:r>
        <w:separator/>
      </w:r>
    </w:p>
  </w:footnote>
  <w:footnote w:type="continuationSeparator" w:id="0">
    <w:p w:rsidR="00AB21D9" w:rsidRDefault="00AB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9E" w:rsidRDefault="00670319">
    <w:pPr>
      <w:pStyle w:val="a8"/>
    </w:pPr>
    <w:r>
      <w:rPr>
        <w:noProof/>
      </w:rPr>
      <w:drawing>
        <wp:inline distT="0" distB="0" distL="0" distR="0">
          <wp:extent cx="6116320" cy="948690"/>
          <wp:effectExtent l="0" t="0" r="0" b="3810"/>
          <wp:docPr id="1" name="Рисунок 1" descr="Q:\09_Бренд-бук\Рабочие файлы\логотип\ЛОГОТИП\логотип новый слоган\логотип для письма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Q:\09_Бренд-бук\Рабочие файлы\логотип\ЛОГОТИП\логотип новый слоган\логотип для письма вер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7B"/>
    <w:rsid w:val="00034A11"/>
    <w:rsid w:val="00096407"/>
    <w:rsid w:val="000A2B97"/>
    <w:rsid w:val="000D0581"/>
    <w:rsid w:val="001A7972"/>
    <w:rsid w:val="001C1B00"/>
    <w:rsid w:val="00215423"/>
    <w:rsid w:val="002E09C2"/>
    <w:rsid w:val="002F4A57"/>
    <w:rsid w:val="00310E04"/>
    <w:rsid w:val="003A3E69"/>
    <w:rsid w:val="003E7F1A"/>
    <w:rsid w:val="00425BC8"/>
    <w:rsid w:val="004A4D87"/>
    <w:rsid w:val="004C769A"/>
    <w:rsid w:val="004D0AD3"/>
    <w:rsid w:val="00524A08"/>
    <w:rsid w:val="00573900"/>
    <w:rsid w:val="00580E56"/>
    <w:rsid w:val="0058537B"/>
    <w:rsid w:val="00594A35"/>
    <w:rsid w:val="005972B8"/>
    <w:rsid w:val="005C1CAD"/>
    <w:rsid w:val="005D21DA"/>
    <w:rsid w:val="005D779E"/>
    <w:rsid w:val="00615A1D"/>
    <w:rsid w:val="00621F53"/>
    <w:rsid w:val="00662D72"/>
    <w:rsid w:val="00670319"/>
    <w:rsid w:val="00686523"/>
    <w:rsid w:val="006B6D64"/>
    <w:rsid w:val="006D30E9"/>
    <w:rsid w:val="00702D75"/>
    <w:rsid w:val="0070431F"/>
    <w:rsid w:val="0086371A"/>
    <w:rsid w:val="00877444"/>
    <w:rsid w:val="008C194A"/>
    <w:rsid w:val="00912DF2"/>
    <w:rsid w:val="0095461B"/>
    <w:rsid w:val="00984D2B"/>
    <w:rsid w:val="009B76BB"/>
    <w:rsid w:val="00A047C2"/>
    <w:rsid w:val="00A2789B"/>
    <w:rsid w:val="00A57A8D"/>
    <w:rsid w:val="00A76258"/>
    <w:rsid w:val="00AB21D9"/>
    <w:rsid w:val="00AC1927"/>
    <w:rsid w:val="00AD3CF7"/>
    <w:rsid w:val="00AE3A45"/>
    <w:rsid w:val="00B81248"/>
    <w:rsid w:val="00C15F82"/>
    <w:rsid w:val="00C41985"/>
    <w:rsid w:val="00CD459D"/>
    <w:rsid w:val="00D5788A"/>
    <w:rsid w:val="00D704BA"/>
    <w:rsid w:val="00E324E6"/>
    <w:rsid w:val="00E853CB"/>
    <w:rsid w:val="00EF682A"/>
    <w:rsid w:val="00F04DD2"/>
    <w:rsid w:val="00F25448"/>
    <w:rsid w:val="00F73236"/>
    <w:rsid w:val="00F9693B"/>
    <w:rsid w:val="00FA082B"/>
    <w:rsid w:val="00FA23C8"/>
    <w:rsid w:val="00FB3850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A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3E69"/>
  </w:style>
  <w:style w:type="paragraph" w:styleId="a6">
    <w:name w:val="Balloon Text"/>
    <w:basedOn w:val="a"/>
    <w:link w:val="a7"/>
    <w:uiPriority w:val="99"/>
    <w:semiHidden/>
    <w:unhideWhenUsed/>
    <w:rsid w:val="003A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A3E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93B"/>
  </w:style>
  <w:style w:type="paragraph" w:styleId="aa">
    <w:name w:val="Intense Quote"/>
    <w:basedOn w:val="a"/>
    <w:next w:val="a"/>
    <w:link w:val="ab"/>
    <w:uiPriority w:val="30"/>
    <w:qFormat/>
    <w:rsid w:val="00E32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E324E6"/>
    <w:rPr>
      <w:b/>
      <w:bCs/>
      <w:i/>
      <w:iCs/>
      <w:color w:val="4F81BD"/>
    </w:rPr>
  </w:style>
  <w:style w:type="character" w:styleId="ac">
    <w:name w:val="Placeholder Text"/>
    <w:basedOn w:val="a0"/>
    <w:uiPriority w:val="99"/>
    <w:semiHidden/>
    <w:rsid w:val="004C76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A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3E69"/>
  </w:style>
  <w:style w:type="paragraph" w:styleId="a6">
    <w:name w:val="Balloon Text"/>
    <w:basedOn w:val="a"/>
    <w:link w:val="a7"/>
    <w:uiPriority w:val="99"/>
    <w:semiHidden/>
    <w:unhideWhenUsed/>
    <w:rsid w:val="003A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A3E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93B"/>
  </w:style>
  <w:style w:type="paragraph" w:styleId="aa">
    <w:name w:val="Intense Quote"/>
    <w:basedOn w:val="a"/>
    <w:next w:val="a"/>
    <w:link w:val="ab"/>
    <w:uiPriority w:val="30"/>
    <w:qFormat/>
    <w:rsid w:val="00E32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E324E6"/>
    <w:rPr>
      <w:b/>
      <w:bCs/>
      <w:i/>
      <w:iCs/>
      <w:color w:val="4F81BD"/>
    </w:rPr>
  </w:style>
  <w:style w:type="character" w:styleId="ac">
    <w:name w:val="Placeholder Text"/>
    <w:basedOn w:val="a0"/>
    <w:uiPriority w:val="99"/>
    <w:semiHidden/>
    <w:rsid w:val="004C7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5_&#1044;&#1077;&#1083;&#1086;&#1087;&#1088;&#1086;&#1080;&#1079;&#1074;&#1086;&#1076;&#1089;&#1090;&#1074;&#1086;\01_&#1064;&#1072;&#1073;&#1083;&#1086;&#1085;&#1099;%20&#1076;&#1086;&#1082;&#1091;&#1084;&#1077;&#1085;&#1090;&#1086;&#1074;\!%20&#1064;&#1072;&#1073;&#1083;&#1086;&#1085;&#1099;%20&#1076;&#1086;&#1082;&#1091;&#1084;&#1077;&#1085;&#1090;&#1086;&#1074;%20&#1058;&#1077;&#1083;&#1077;&#1079;&#1086;&#1085;-999\05%20&#1047;&#1072;&#1103;&#1074;&#1083;&#1077;&#1085;&#1080;&#1103;%20&#1086;&#1090;%20&#1040;&#1073;&#1086;&#1085;&#1077;&#1085;&#1090;&#1086;&#1074;\&#1043;&#1072;&#1088;&#1072;&#1085;&#1090;&#1080;&#1081;&#1085;&#1086;&#1077;%20&#1087;&#1080;&#1089;&#1100;&#1084;&#1086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4B1B6CFC4343A2A60E2BF4C14F6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05E81-08F2-4081-A8CF-7707C2BFD247}"/>
      </w:docPartPr>
      <w:docPartBody>
        <w:p w:rsidR="00000000" w:rsidRDefault="00B605AE" w:rsidP="00B605AE">
          <w:pPr>
            <w:pStyle w:val="E04B1B6CFC4343A2A60E2BF4C14F6069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AE"/>
    <w:rsid w:val="00AE59D8"/>
    <w:rsid w:val="00B6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5AE"/>
  </w:style>
  <w:style w:type="paragraph" w:customStyle="1" w:styleId="E04B1B6CFC4343A2A60E2BF4C14F6069">
    <w:name w:val="E04B1B6CFC4343A2A60E2BF4C14F6069"/>
    <w:rsid w:val="00B605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5AE"/>
  </w:style>
  <w:style w:type="paragraph" w:customStyle="1" w:styleId="E04B1B6CFC4343A2A60E2BF4C14F6069">
    <w:name w:val="E04B1B6CFC4343A2A60E2BF4C14F6069"/>
    <w:rsid w:val="00B60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78BD-04EB-4AD3-BD9C-CE0B590C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Гарантийное письмо</Template>
  <TotalTime>22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Докторова Юлия Сергеевна</dc:creator>
  <cp:lastModifiedBy>Докторова Юлия Сергеевна</cp:lastModifiedBy>
  <cp:revision>3</cp:revision>
  <cp:lastPrinted>2012-01-25T02:52:00Z</cp:lastPrinted>
  <dcterms:created xsi:type="dcterms:W3CDTF">2019-06-20T02:03:00Z</dcterms:created>
  <dcterms:modified xsi:type="dcterms:W3CDTF">2019-06-20T05:23:00Z</dcterms:modified>
</cp:coreProperties>
</file>